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9A" w:rsidRPr="00DF0530" w:rsidRDefault="00DD729A" w:rsidP="00DD729A">
      <w:pPr>
        <w:spacing w:line="360" w:lineRule="auto"/>
        <w:jc w:val="center"/>
        <w:rPr>
          <w:b/>
          <w:lang w:val="uk-UA"/>
        </w:rPr>
      </w:pPr>
      <w:r w:rsidRPr="00DF0530">
        <w:rPr>
          <w:b/>
          <w:lang w:val="uk-UA"/>
        </w:rPr>
        <w:t>Тема. Множення і ділення дробів.</w:t>
      </w:r>
    </w:p>
    <w:p w:rsidR="00DD729A" w:rsidRPr="00DF0530" w:rsidRDefault="00DD729A" w:rsidP="00DD729A">
      <w:pPr>
        <w:spacing w:line="360" w:lineRule="auto"/>
        <w:jc w:val="center"/>
        <w:rPr>
          <w:b/>
          <w:lang w:val="uk-UA"/>
        </w:rPr>
      </w:pPr>
      <w:r w:rsidRPr="00DF0530">
        <w:rPr>
          <w:b/>
          <w:lang w:val="uk-UA"/>
        </w:rPr>
        <w:t>Варіант 1</w:t>
      </w:r>
    </w:p>
    <w:p w:rsidR="00DD729A" w:rsidRPr="007460C3" w:rsidRDefault="00DD729A" w:rsidP="00DD729A">
      <w:pPr>
        <w:jc w:val="center"/>
        <w:rPr>
          <w:b/>
          <w:lang w:val="uk-UA"/>
        </w:rPr>
      </w:pPr>
    </w:p>
    <w:p w:rsidR="00DD729A" w:rsidRPr="00DD729A" w:rsidRDefault="00DD729A" w:rsidP="00DD729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 xml:space="preserve">Перетворити у десятковий дріб:   </w:t>
      </w:r>
      <w:r w:rsidRPr="00DD729A">
        <w:rPr>
          <w:position w:val="-24"/>
          <w:sz w:val="28"/>
          <w:szCs w:val="28"/>
          <w:lang w:val="uk-UA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1.25pt;height:30.75pt" o:ole="">
            <v:imagedata r:id="rId5" o:title=""/>
          </v:shape>
          <o:OLEObject Type="Embed" ProgID="Equation.3" ShapeID="_x0000_i1040" DrawAspect="Content" ObjectID="_1102882436" r:id="rId6"/>
        </w:object>
      </w:r>
      <w:r>
        <w:rPr>
          <w:sz w:val="28"/>
          <w:szCs w:val="28"/>
          <w:lang w:val="uk-UA"/>
        </w:rPr>
        <w:t>=</w:t>
      </w:r>
      <w:r w:rsidRPr="00DD729A">
        <w:rPr>
          <w:sz w:val="28"/>
          <w:szCs w:val="28"/>
          <w:lang w:val="uk-UA"/>
        </w:rPr>
        <w:t xml:space="preserve">;   </w:t>
      </w:r>
      <w:r w:rsidRPr="00DD729A">
        <w:rPr>
          <w:position w:val="-24"/>
          <w:sz w:val="28"/>
          <w:szCs w:val="28"/>
          <w:lang w:val="uk-UA"/>
        </w:rPr>
        <w:object w:dxaOrig="320" w:dyaOrig="620">
          <v:shape id="_x0000_i1041" type="#_x0000_t75" style="width:15.75pt;height:30.75pt" o:ole="">
            <v:imagedata r:id="rId7" o:title=""/>
          </v:shape>
          <o:OLEObject Type="Embed" ProgID="Equation.3" ShapeID="_x0000_i1041" DrawAspect="Content" ObjectID="_1102882437" r:id="rId8"/>
        </w:object>
      </w:r>
      <w:r>
        <w:rPr>
          <w:sz w:val="28"/>
          <w:szCs w:val="28"/>
          <w:lang w:val="uk-UA"/>
        </w:rPr>
        <w:t>=</w:t>
      </w:r>
      <w:r w:rsidRPr="00DD729A">
        <w:rPr>
          <w:sz w:val="28"/>
          <w:szCs w:val="28"/>
          <w:lang w:val="uk-UA"/>
        </w:rPr>
        <w:t>.</w:t>
      </w:r>
    </w:p>
    <w:p w:rsidR="00DD729A" w:rsidRPr="00DD729A" w:rsidRDefault="00DD729A" w:rsidP="00DD729A">
      <w:pPr>
        <w:numPr>
          <w:ilvl w:val="0"/>
          <w:numId w:val="1"/>
        </w:numPr>
        <w:tabs>
          <w:tab w:val="clear" w:pos="720"/>
        </w:tabs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>Виконайте дії:</w:t>
      </w:r>
    </w:p>
    <w:p w:rsidR="00DD729A" w:rsidRPr="00DD729A" w:rsidRDefault="00DD729A" w:rsidP="00DD729A">
      <w:pPr>
        <w:spacing w:line="360" w:lineRule="auto"/>
        <w:jc w:val="center"/>
        <w:rPr>
          <w:sz w:val="28"/>
          <w:szCs w:val="28"/>
          <w:lang w:val="uk-UA"/>
        </w:rPr>
      </w:pPr>
      <w:r w:rsidRPr="00DD729A">
        <w:rPr>
          <w:position w:val="-186"/>
          <w:sz w:val="28"/>
          <w:szCs w:val="28"/>
          <w:lang w:val="uk-UA"/>
        </w:rPr>
        <w:object w:dxaOrig="1280" w:dyaOrig="3840">
          <v:shape id="_x0000_i1048" type="#_x0000_t75" style="width:63.75pt;height:192pt" o:ole="">
            <v:imagedata r:id="rId9" o:title=""/>
          </v:shape>
          <o:OLEObject Type="Embed" ProgID="Equation.3" ShapeID="_x0000_i1048" DrawAspect="Content" ObjectID="_1102882438" r:id="rId10"/>
        </w:object>
      </w:r>
    </w:p>
    <w:p w:rsidR="00DD729A" w:rsidRPr="00DD729A" w:rsidRDefault="00DD729A" w:rsidP="00DD729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 xml:space="preserve">Відстань між двома містами </w:t>
      </w:r>
      <w:smartTag w:uri="urn:schemas-microsoft-com:office:smarttags" w:element="metricconverter">
        <w:smartTagPr>
          <w:attr w:name="ProductID" w:val="350 км"/>
        </w:smartTagPr>
        <w:r w:rsidRPr="00DD729A">
          <w:rPr>
            <w:sz w:val="28"/>
            <w:szCs w:val="28"/>
            <w:lang w:val="uk-UA"/>
          </w:rPr>
          <w:t>350 км</w:t>
        </w:r>
      </w:smartTag>
      <w:r w:rsidRPr="00DD729A">
        <w:rPr>
          <w:sz w:val="28"/>
          <w:szCs w:val="28"/>
          <w:lang w:val="uk-UA"/>
        </w:rPr>
        <w:t xml:space="preserve">. Автомобіль проїхав </w:t>
      </w:r>
      <w:r w:rsidRPr="00DD729A">
        <w:rPr>
          <w:position w:val="-24"/>
          <w:sz w:val="28"/>
          <w:szCs w:val="28"/>
          <w:lang w:val="uk-UA"/>
        </w:rPr>
        <w:object w:dxaOrig="320" w:dyaOrig="620">
          <v:shape id="_x0000_i1025" type="#_x0000_t75" style="width:15.75pt;height:30.75pt" o:ole="">
            <v:imagedata r:id="rId11" o:title=""/>
          </v:shape>
          <o:OLEObject Type="Embed" ProgID="Equation.3" ShapeID="_x0000_i1025" DrawAspect="Content" ObjectID="_1102882439" r:id="rId12"/>
        </w:object>
      </w:r>
      <w:r w:rsidRPr="00DD729A">
        <w:rPr>
          <w:sz w:val="28"/>
          <w:szCs w:val="28"/>
          <w:lang w:val="uk-UA"/>
        </w:rPr>
        <w:t xml:space="preserve"> відстані. Скільки кілометрів проїхав автомобіль?</w:t>
      </w:r>
    </w:p>
    <w:p w:rsidR="00DD729A" w:rsidRPr="00DD729A" w:rsidRDefault="00DD729A" w:rsidP="00DD729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 xml:space="preserve">Довжина прямокутника </w:t>
      </w:r>
      <w:smartTag w:uri="urn:schemas-microsoft-com:office:smarttags" w:element="metricconverter">
        <w:smartTagPr>
          <w:attr w:name="ProductID" w:val="108 см"/>
        </w:smartTagPr>
        <w:r w:rsidRPr="00DD729A">
          <w:rPr>
            <w:sz w:val="28"/>
            <w:szCs w:val="28"/>
            <w:lang w:val="uk-UA"/>
          </w:rPr>
          <w:t>108 см</w:t>
        </w:r>
      </w:smartTag>
      <w:r w:rsidRPr="00DD729A">
        <w:rPr>
          <w:sz w:val="28"/>
          <w:szCs w:val="28"/>
          <w:lang w:val="uk-UA"/>
        </w:rPr>
        <w:t xml:space="preserve">, що становить </w:t>
      </w:r>
      <w:r w:rsidRPr="00DD729A">
        <w:rPr>
          <w:position w:val="-24"/>
          <w:sz w:val="28"/>
          <w:szCs w:val="28"/>
          <w:lang w:val="uk-UA"/>
        </w:rPr>
        <w:object w:dxaOrig="240" w:dyaOrig="620">
          <v:shape id="_x0000_i1026" type="#_x0000_t75" style="width:12pt;height:30.75pt" o:ole="">
            <v:imagedata r:id="rId13" o:title=""/>
          </v:shape>
          <o:OLEObject Type="Embed" ProgID="Equation.3" ShapeID="_x0000_i1026" DrawAspect="Content" ObjectID="_1102882440" r:id="rId14"/>
        </w:object>
      </w:r>
      <w:r w:rsidRPr="00DD729A">
        <w:rPr>
          <w:sz w:val="28"/>
          <w:szCs w:val="28"/>
          <w:lang w:val="uk-UA"/>
        </w:rPr>
        <w:t xml:space="preserve"> його ширини. Обчисліть ширину прямокутника?</w:t>
      </w:r>
    </w:p>
    <w:p w:rsidR="00DD729A" w:rsidRPr="00DD729A" w:rsidRDefault="00DD729A" w:rsidP="00DD729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 xml:space="preserve">Розв’яжіть рівняння: </w:t>
      </w:r>
      <w:r w:rsidRPr="00DD729A">
        <w:rPr>
          <w:position w:val="-24"/>
          <w:sz w:val="28"/>
          <w:szCs w:val="28"/>
          <w:lang w:val="uk-UA"/>
        </w:rPr>
        <w:object w:dxaOrig="2040" w:dyaOrig="620">
          <v:shape id="_x0000_i1027" type="#_x0000_t75" style="width:102pt;height:30.75pt" o:ole="">
            <v:imagedata r:id="rId15" o:title=""/>
          </v:shape>
          <o:OLEObject Type="Embed" ProgID="Equation.3" ShapeID="_x0000_i1027" DrawAspect="Content" ObjectID="_1102882441" r:id="rId16"/>
        </w:object>
      </w:r>
    </w:p>
    <w:p w:rsidR="00DD729A" w:rsidRDefault="00DD729A" w:rsidP="00DD729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 xml:space="preserve">Виконайте дії: </w:t>
      </w:r>
      <w:r w:rsidRPr="00DD729A">
        <w:rPr>
          <w:position w:val="-28"/>
          <w:sz w:val="28"/>
          <w:szCs w:val="28"/>
          <w:lang w:val="uk-UA"/>
        </w:rPr>
        <w:object w:dxaOrig="3900" w:dyaOrig="680">
          <v:shape id="_x0000_i1028" type="#_x0000_t75" style="width:195pt;height:33.75pt" o:ole="">
            <v:imagedata r:id="rId17" o:title=""/>
          </v:shape>
          <o:OLEObject Type="Embed" ProgID="Equation.3" ShapeID="_x0000_i1028" DrawAspect="Content" ObjectID="_1102882442" r:id="rId18"/>
        </w:object>
      </w:r>
    </w:p>
    <w:p w:rsidR="00DD729A" w:rsidRPr="00DD729A" w:rsidRDefault="00DD729A" w:rsidP="00DD729A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DD729A">
        <w:rPr>
          <w:sz w:val="28"/>
          <w:lang w:val="uk-UA"/>
        </w:rPr>
        <w:t xml:space="preserve">На купівлю меблів витратили 900 грн. З них </w:t>
      </w:r>
      <w:r w:rsidRPr="00B77DBE">
        <w:rPr>
          <w:position w:val="-24"/>
          <w:lang w:val="uk-UA"/>
        </w:rPr>
        <w:object w:dxaOrig="220" w:dyaOrig="620">
          <v:shape id="_x0000_i1051" type="#_x0000_t75" style="width:11.25pt;height:30.75pt" o:ole="">
            <v:imagedata r:id="rId19" o:title=""/>
          </v:shape>
          <o:OLEObject Type="Embed" ProgID="Equation.3" ShapeID="_x0000_i1051" DrawAspect="Content" ObjectID="_1102882443" r:id="rId20"/>
        </w:object>
      </w:r>
      <w:r w:rsidRPr="00DD729A">
        <w:rPr>
          <w:sz w:val="28"/>
          <w:lang w:val="uk-UA"/>
        </w:rPr>
        <w:t xml:space="preserve"> витратили на шафу. Скільки коштує шафа?</w:t>
      </w:r>
    </w:p>
    <w:p w:rsidR="00DD729A" w:rsidRPr="00DD729A" w:rsidRDefault="00DD729A" w:rsidP="00DD729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 xml:space="preserve">Чотири бригади зібрали </w:t>
      </w:r>
      <w:smartTag w:uri="urn:schemas-microsoft-com:office:smarttags" w:element="metricconverter">
        <w:smartTagPr>
          <w:attr w:name="ProductID" w:val="1680 кг"/>
        </w:smartTagPr>
        <w:r w:rsidRPr="00DD729A">
          <w:rPr>
            <w:sz w:val="28"/>
            <w:szCs w:val="28"/>
            <w:lang w:val="uk-UA"/>
          </w:rPr>
          <w:t>1680 кг</w:t>
        </w:r>
      </w:smartTag>
      <w:r w:rsidRPr="00DD729A">
        <w:rPr>
          <w:sz w:val="28"/>
          <w:szCs w:val="28"/>
          <w:lang w:val="uk-UA"/>
        </w:rPr>
        <w:t xml:space="preserve"> цибулі. Перша бригада зібрала </w:t>
      </w:r>
      <w:r w:rsidRPr="00DD729A">
        <w:rPr>
          <w:position w:val="-24"/>
          <w:sz w:val="28"/>
          <w:szCs w:val="28"/>
          <w:lang w:val="uk-UA"/>
        </w:rPr>
        <w:object w:dxaOrig="240" w:dyaOrig="620">
          <v:shape id="_x0000_i1029" type="#_x0000_t75" style="width:12pt;height:30.75pt" o:ole="">
            <v:imagedata r:id="rId21" o:title=""/>
          </v:shape>
          <o:OLEObject Type="Embed" ProgID="Equation.3" ShapeID="_x0000_i1029" DrawAspect="Content" ObjectID="_1102882444" r:id="rId22"/>
        </w:object>
      </w:r>
      <w:r w:rsidRPr="00DD729A">
        <w:rPr>
          <w:sz w:val="28"/>
          <w:szCs w:val="28"/>
          <w:lang w:val="uk-UA"/>
        </w:rPr>
        <w:t xml:space="preserve"> усієї цибулі, друга – 34% решти, третя – в </w:t>
      </w:r>
      <w:r w:rsidRPr="00DD729A">
        <w:rPr>
          <w:position w:val="-24"/>
          <w:sz w:val="28"/>
          <w:szCs w:val="28"/>
          <w:lang w:val="uk-UA"/>
        </w:rPr>
        <w:object w:dxaOrig="320" w:dyaOrig="620">
          <v:shape id="_x0000_i1030" type="#_x0000_t75" style="width:15.75pt;height:30.75pt" o:ole="">
            <v:imagedata r:id="rId23" o:title=""/>
          </v:shape>
          <o:OLEObject Type="Embed" ProgID="Equation.3" ShapeID="_x0000_i1030" DrawAspect="Content" ObjectID="_1102882445" r:id="rId24"/>
        </w:object>
      </w:r>
      <w:r w:rsidRPr="00DD729A">
        <w:rPr>
          <w:sz w:val="28"/>
          <w:szCs w:val="28"/>
          <w:lang w:val="uk-UA"/>
        </w:rPr>
        <w:t xml:space="preserve"> </w:t>
      </w:r>
      <w:proofErr w:type="spellStart"/>
      <w:r w:rsidRPr="00DD729A">
        <w:rPr>
          <w:sz w:val="28"/>
          <w:szCs w:val="28"/>
          <w:lang w:val="uk-UA"/>
        </w:rPr>
        <w:t>раза</w:t>
      </w:r>
      <w:proofErr w:type="spellEnd"/>
      <w:r w:rsidRPr="00DD729A">
        <w:rPr>
          <w:sz w:val="28"/>
          <w:szCs w:val="28"/>
          <w:lang w:val="uk-UA"/>
        </w:rPr>
        <w:t xml:space="preserve"> більше, ніж друга. Скільки цибулі зібрала четверта бригада?</w:t>
      </w:r>
    </w:p>
    <w:p w:rsidR="00DD729A" w:rsidRPr="00DD729A" w:rsidRDefault="00DD729A" w:rsidP="00DD729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lastRenderedPageBreak/>
        <w:t xml:space="preserve">Після того як Сергій витратив 50 % усіх своїх грошей на купівлю книжки, а </w:t>
      </w:r>
      <w:r w:rsidRPr="00DD729A">
        <w:rPr>
          <w:position w:val="-24"/>
          <w:sz w:val="28"/>
          <w:szCs w:val="28"/>
          <w:lang w:val="uk-UA"/>
        </w:rPr>
        <w:object w:dxaOrig="240" w:dyaOrig="620">
          <v:shape id="_x0000_i1031" type="#_x0000_t75" style="width:12pt;height:30.75pt" o:ole="">
            <v:imagedata r:id="rId25" o:title=""/>
          </v:shape>
          <o:OLEObject Type="Embed" ProgID="Equation.3" ShapeID="_x0000_i1031" DrawAspect="Content" ObjectID="_1102882446" r:id="rId26"/>
        </w:object>
      </w:r>
      <w:r w:rsidRPr="00DD729A">
        <w:rPr>
          <w:sz w:val="28"/>
          <w:szCs w:val="28"/>
          <w:lang w:val="uk-UA"/>
        </w:rPr>
        <w:t xml:space="preserve"> всіх грошей – на купівлю зошитів, у нього залишилося 2 грн. Скільки грошей було в Сергія спочатку?</w:t>
      </w:r>
    </w:p>
    <w:p w:rsidR="00DD729A" w:rsidRPr="00DD729A" w:rsidRDefault="00DD729A" w:rsidP="00DD729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 xml:space="preserve">Від двох пристаней назустріч один одному одночасно вирушили катер і теплохід. Швидкість теплоходу дорівнює </w:t>
      </w:r>
      <w:smartTag w:uri="urn:schemas-microsoft-com:office:smarttags" w:element="metricconverter">
        <w:smartTagPr>
          <w:attr w:name="ProductID" w:val="36 км/год"/>
        </w:smartTagPr>
        <w:r w:rsidRPr="00DD729A">
          <w:rPr>
            <w:sz w:val="28"/>
            <w:szCs w:val="28"/>
            <w:lang w:val="uk-UA"/>
          </w:rPr>
          <w:t>36 км/</w:t>
        </w:r>
        <w:proofErr w:type="spellStart"/>
        <w:r w:rsidRPr="00DD729A">
          <w:rPr>
            <w:sz w:val="28"/>
            <w:szCs w:val="28"/>
            <w:lang w:val="uk-UA"/>
          </w:rPr>
          <w:t>год</w:t>
        </w:r>
      </w:smartTag>
      <w:proofErr w:type="spellEnd"/>
      <w:r w:rsidRPr="00DD729A">
        <w:rPr>
          <w:sz w:val="28"/>
          <w:szCs w:val="28"/>
          <w:lang w:val="uk-UA"/>
        </w:rPr>
        <w:t xml:space="preserve">, що становить </w:t>
      </w:r>
      <w:r w:rsidRPr="00DD729A">
        <w:rPr>
          <w:position w:val="-24"/>
          <w:sz w:val="28"/>
          <w:szCs w:val="28"/>
          <w:lang w:val="uk-UA"/>
        </w:rPr>
        <w:object w:dxaOrig="240" w:dyaOrig="620">
          <v:shape id="_x0000_i1046" type="#_x0000_t75" style="width:12pt;height:30.75pt" o:ole="">
            <v:imagedata r:id="rId27" o:title=""/>
          </v:shape>
          <o:OLEObject Type="Embed" ProgID="Equation.3" ShapeID="_x0000_i1046" DrawAspect="Content" ObjectID="_1102882447" r:id="rId28"/>
        </w:object>
      </w:r>
      <w:r w:rsidRPr="00DD729A">
        <w:rPr>
          <w:sz w:val="28"/>
          <w:szCs w:val="28"/>
          <w:lang w:val="uk-UA"/>
        </w:rPr>
        <w:t xml:space="preserve"> швидкості катера. Знайти відстань між пристанями, якщо     катер і теплохід зустрілись   через 2</w:t>
      </w:r>
      <w:r w:rsidRPr="00DD729A">
        <w:rPr>
          <w:position w:val="-24"/>
          <w:sz w:val="28"/>
          <w:szCs w:val="28"/>
          <w:lang w:val="uk-UA"/>
        </w:rPr>
        <w:object w:dxaOrig="240" w:dyaOrig="620">
          <v:shape id="_x0000_i1047" type="#_x0000_t75" style="width:12pt;height:30.75pt" o:ole="">
            <v:imagedata r:id="rId29" o:title=""/>
          </v:shape>
          <o:OLEObject Type="Embed" ProgID="Equation.3" ShapeID="_x0000_i1047" DrawAspect="Content" ObjectID="_1102882448" r:id="rId30"/>
        </w:object>
      </w:r>
      <w:r w:rsidRPr="00DD729A">
        <w:rPr>
          <w:sz w:val="28"/>
          <w:szCs w:val="28"/>
          <w:lang w:val="uk-UA"/>
        </w:rPr>
        <w:t xml:space="preserve"> год.</w:t>
      </w:r>
    </w:p>
    <w:p w:rsidR="00DD729A" w:rsidRDefault="00DD729A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DD729A" w:rsidRPr="00DD729A" w:rsidRDefault="00DD729A" w:rsidP="00DD729A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r w:rsidRPr="00DD729A">
        <w:rPr>
          <w:b/>
          <w:sz w:val="28"/>
          <w:szCs w:val="28"/>
          <w:lang w:val="uk-UA"/>
        </w:rPr>
        <w:lastRenderedPageBreak/>
        <w:t>Варіант 2</w:t>
      </w:r>
    </w:p>
    <w:p w:rsidR="00DD729A" w:rsidRPr="00DD729A" w:rsidRDefault="00DD729A" w:rsidP="00DD729A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 xml:space="preserve">Перетворити у десятковий дріб:   </w:t>
      </w:r>
      <w:r w:rsidRPr="00DD729A">
        <w:rPr>
          <w:position w:val="-24"/>
          <w:sz w:val="28"/>
          <w:szCs w:val="28"/>
          <w:lang w:val="uk-UA"/>
        </w:rPr>
        <w:object w:dxaOrig="240" w:dyaOrig="620">
          <v:shape id="_x0000_i1042" type="#_x0000_t75" style="width:12pt;height:30.75pt" o:ole="">
            <v:imagedata r:id="rId31" o:title=""/>
          </v:shape>
          <o:OLEObject Type="Embed" ProgID="Equation.3" ShapeID="_x0000_i1042" DrawAspect="Content" ObjectID="_1102882449" r:id="rId32"/>
        </w:object>
      </w:r>
      <w:r>
        <w:rPr>
          <w:sz w:val="28"/>
          <w:szCs w:val="28"/>
          <w:lang w:val="uk-UA"/>
        </w:rPr>
        <w:t>=</w:t>
      </w:r>
      <w:r w:rsidRPr="00DD729A">
        <w:rPr>
          <w:sz w:val="28"/>
          <w:szCs w:val="28"/>
          <w:lang w:val="uk-UA"/>
        </w:rPr>
        <w:t xml:space="preserve">;   </w:t>
      </w:r>
      <w:r w:rsidRPr="00DD729A">
        <w:rPr>
          <w:position w:val="-24"/>
          <w:sz w:val="28"/>
          <w:szCs w:val="28"/>
          <w:lang w:val="uk-UA"/>
        </w:rPr>
        <w:object w:dxaOrig="340" w:dyaOrig="620">
          <v:shape id="_x0000_i1043" type="#_x0000_t75" style="width:17.25pt;height:30.75pt" o:ole="">
            <v:imagedata r:id="rId33" o:title=""/>
          </v:shape>
          <o:OLEObject Type="Embed" ProgID="Equation.3" ShapeID="_x0000_i1043" DrawAspect="Content" ObjectID="_1102882450" r:id="rId34"/>
        </w:object>
      </w:r>
      <w:r>
        <w:rPr>
          <w:sz w:val="28"/>
          <w:szCs w:val="28"/>
          <w:lang w:val="uk-UA"/>
        </w:rPr>
        <w:t>=</w:t>
      </w:r>
      <w:r w:rsidRPr="00DD729A">
        <w:rPr>
          <w:sz w:val="28"/>
          <w:szCs w:val="28"/>
          <w:lang w:val="uk-UA"/>
        </w:rPr>
        <w:t>.</w:t>
      </w:r>
    </w:p>
    <w:p w:rsidR="00DD729A" w:rsidRPr="00DD729A" w:rsidRDefault="00DD729A" w:rsidP="00DD72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>Виконайте дії:</w:t>
      </w:r>
    </w:p>
    <w:p w:rsidR="00DD729A" w:rsidRPr="00DD729A" w:rsidRDefault="00DD729A" w:rsidP="00DD729A">
      <w:pPr>
        <w:spacing w:line="360" w:lineRule="auto"/>
        <w:jc w:val="center"/>
        <w:rPr>
          <w:sz w:val="28"/>
          <w:szCs w:val="28"/>
          <w:lang w:val="uk-UA"/>
        </w:rPr>
      </w:pPr>
      <w:r w:rsidRPr="00DD729A">
        <w:rPr>
          <w:position w:val="-186"/>
          <w:sz w:val="28"/>
          <w:szCs w:val="28"/>
          <w:lang w:val="uk-UA"/>
        </w:rPr>
        <w:object w:dxaOrig="1280" w:dyaOrig="3840">
          <v:shape id="_x0000_i1049" type="#_x0000_t75" style="width:63.75pt;height:192pt" o:ole="">
            <v:imagedata r:id="rId35" o:title=""/>
          </v:shape>
          <o:OLEObject Type="Embed" ProgID="Equation.3" ShapeID="_x0000_i1049" DrawAspect="Content" ObjectID="_1102882451" r:id="rId36"/>
        </w:object>
      </w:r>
    </w:p>
    <w:p w:rsidR="00DD729A" w:rsidRPr="00DD729A" w:rsidRDefault="00DD729A" w:rsidP="00DD72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 xml:space="preserve">У класі 32 учні, з них </w:t>
      </w:r>
      <w:r w:rsidRPr="00DD729A">
        <w:rPr>
          <w:position w:val="-24"/>
          <w:sz w:val="28"/>
          <w:szCs w:val="28"/>
          <w:lang w:val="uk-UA"/>
        </w:rPr>
        <w:object w:dxaOrig="220" w:dyaOrig="620">
          <v:shape id="_x0000_i1032" type="#_x0000_t75" style="width:11.25pt;height:30.75pt" o:ole="">
            <v:imagedata r:id="rId37" o:title=""/>
          </v:shape>
          <o:OLEObject Type="Embed" ProgID="Equation.3" ShapeID="_x0000_i1032" DrawAspect="Content" ObjectID="_1102882452" r:id="rId38"/>
        </w:object>
      </w:r>
      <w:r w:rsidRPr="00DD729A">
        <w:rPr>
          <w:sz w:val="28"/>
          <w:szCs w:val="28"/>
          <w:lang w:val="uk-UA"/>
        </w:rPr>
        <w:t xml:space="preserve"> становлять хлопці. Скільки хлопців у класі?</w:t>
      </w:r>
    </w:p>
    <w:p w:rsidR="00DD729A" w:rsidRPr="00DD729A" w:rsidRDefault="00DD729A" w:rsidP="00DD72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 xml:space="preserve">Було зібрано врожай н з </w:t>
      </w:r>
      <w:smartTag w:uri="urn:schemas-microsoft-com:office:smarttags" w:element="metricconverter">
        <w:smartTagPr>
          <w:attr w:name="ProductID" w:val="28 га"/>
        </w:smartTagPr>
        <w:r w:rsidRPr="00DD729A">
          <w:rPr>
            <w:sz w:val="28"/>
            <w:szCs w:val="28"/>
            <w:lang w:val="uk-UA"/>
          </w:rPr>
          <w:t>28 га</w:t>
        </w:r>
      </w:smartTag>
      <w:r w:rsidRPr="00DD729A">
        <w:rPr>
          <w:sz w:val="28"/>
          <w:szCs w:val="28"/>
          <w:lang w:val="uk-UA"/>
        </w:rPr>
        <w:t xml:space="preserve"> поля, що становило </w:t>
      </w:r>
      <w:r w:rsidRPr="00DD729A">
        <w:rPr>
          <w:position w:val="-24"/>
          <w:sz w:val="28"/>
          <w:szCs w:val="28"/>
          <w:lang w:val="uk-UA"/>
        </w:rPr>
        <w:object w:dxaOrig="320" w:dyaOrig="620">
          <v:shape id="_x0000_i1033" type="#_x0000_t75" style="width:15.75pt;height:30.75pt" o:ole="">
            <v:imagedata r:id="rId39" o:title=""/>
          </v:shape>
          <o:OLEObject Type="Embed" ProgID="Equation.3" ShapeID="_x0000_i1033" DrawAspect="Content" ObjectID="_1102882453" r:id="rId40"/>
        </w:object>
      </w:r>
      <w:r w:rsidRPr="00DD729A">
        <w:rPr>
          <w:sz w:val="28"/>
          <w:szCs w:val="28"/>
          <w:lang w:val="uk-UA"/>
        </w:rPr>
        <w:t xml:space="preserve"> площі поля. Яка площа всього поля?</w:t>
      </w:r>
    </w:p>
    <w:p w:rsidR="00DD729A" w:rsidRPr="00DD729A" w:rsidRDefault="00DD729A" w:rsidP="00DD72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 xml:space="preserve">Розв’яжіть рівняння: </w:t>
      </w:r>
      <w:r w:rsidRPr="00DD729A">
        <w:rPr>
          <w:position w:val="-24"/>
          <w:sz w:val="28"/>
          <w:szCs w:val="28"/>
          <w:lang w:val="uk-UA"/>
        </w:rPr>
        <w:object w:dxaOrig="1740" w:dyaOrig="620">
          <v:shape id="_x0000_i1034" type="#_x0000_t75" style="width:87pt;height:30.75pt" o:ole="">
            <v:imagedata r:id="rId41" o:title=""/>
          </v:shape>
          <o:OLEObject Type="Embed" ProgID="Equation.3" ShapeID="_x0000_i1034" DrawAspect="Content" ObjectID="_1102882454" r:id="rId42"/>
        </w:object>
      </w:r>
    </w:p>
    <w:p w:rsidR="00DD729A" w:rsidRDefault="00DD729A" w:rsidP="00DD72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 xml:space="preserve">Виконайте дії: </w:t>
      </w:r>
      <w:r w:rsidRPr="00DD729A">
        <w:rPr>
          <w:position w:val="-28"/>
          <w:sz w:val="28"/>
          <w:szCs w:val="28"/>
          <w:lang w:val="uk-UA"/>
        </w:rPr>
        <w:object w:dxaOrig="3580" w:dyaOrig="680">
          <v:shape id="_x0000_i1035" type="#_x0000_t75" style="width:179.25pt;height:33.75pt" o:ole="">
            <v:imagedata r:id="rId43" o:title=""/>
          </v:shape>
          <o:OLEObject Type="Embed" ProgID="Equation.3" ShapeID="_x0000_i1035" DrawAspect="Content" ObjectID="_1102882455" r:id="rId44"/>
        </w:object>
      </w:r>
    </w:p>
    <w:p w:rsidR="00DD729A" w:rsidRPr="00DD729A" w:rsidRDefault="00DD729A" w:rsidP="00DD72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77DBE">
        <w:rPr>
          <w:sz w:val="28"/>
          <w:lang w:val="uk-UA"/>
        </w:rPr>
        <w:t>На дорогу від міста до селища турист витратив 132 хв. А на дорогу від селища до</w:t>
      </w:r>
      <w:r w:rsidRPr="00B77DBE">
        <w:rPr>
          <w:sz w:val="28"/>
        </w:rPr>
        <w:t xml:space="preserve"> </w:t>
      </w:r>
      <w:r w:rsidRPr="00B77DBE">
        <w:rPr>
          <w:sz w:val="28"/>
          <w:lang w:val="uk-UA"/>
        </w:rPr>
        <w:t xml:space="preserve">туристичного табору – </w:t>
      </w:r>
      <w:r w:rsidRPr="00B77DBE">
        <w:rPr>
          <w:position w:val="-24"/>
          <w:sz w:val="28"/>
          <w:lang w:val="uk-UA"/>
        </w:rPr>
        <w:object w:dxaOrig="240" w:dyaOrig="620">
          <v:shape id="_x0000_i1050" type="#_x0000_t75" style="width:12pt;height:30.75pt" o:ole="">
            <v:imagedata r:id="rId45" o:title=""/>
          </v:shape>
          <o:OLEObject Type="Embed" ProgID="Equation.3" ShapeID="_x0000_i1050" DrawAspect="Content" ObjectID="_1102882456" r:id="rId46"/>
        </w:object>
      </w:r>
      <w:r w:rsidRPr="00B77DBE">
        <w:rPr>
          <w:sz w:val="28"/>
          <w:lang w:val="uk-UA"/>
        </w:rPr>
        <w:t xml:space="preserve"> попереднього часу. Який час турист затратив на дорогу від селища до табору?</w:t>
      </w:r>
    </w:p>
    <w:p w:rsidR="00DD729A" w:rsidRPr="00DD729A" w:rsidRDefault="00DD729A" w:rsidP="00DD72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 xml:space="preserve">За чотири дні було вивезено </w:t>
      </w:r>
      <w:smartTag w:uri="urn:schemas-microsoft-com:office:smarttags" w:element="metricconverter">
        <w:smartTagPr>
          <w:attr w:name="ProductID" w:val="4060 кг"/>
        </w:smartTagPr>
        <w:r w:rsidRPr="00DD729A">
          <w:rPr>
            <w:sz w:val="28"/>
            <w:szCs w:val="28"/>
            <w:lang w:val="uk-UA"/>
          </w:rPr>
          <w:t>4060 кг</w:t>
        </w:r>
      </w:smartTag>
      <w:r w:rsidRPr="00DD729A">
        <w:rPr>
          <w:sz w:val="28"/>
          <w:szCs w:val="28"/>
          <w:lang w:val="uk-UA"/>
        </w:rPr>
        <w:t xml:space="preserve"> вугілля. Першого дня було вивезено </w:t>
      </w:r>
      <w:r w:rsidRPr="00DD729A">
        <w:rPr>
          <w:position w:val="-24"/>
          <w:sz w:val="28"/>
          <w:szCs w:val="28"/>
          <w:lang w:val="uk-UA"/>
        </w:rPr>
        <w:object w:dxaOrig="240" w:dyaOrig="620">
          <v:shape id="_x0000_i1036" type="#_x0000_t75" style="width:12pt;height:30.75pt" o:ole="">
            <v:imagedata r:id="rId47" o:title=""/>
          </v:shape>
          <o:OLEObject Type="Embed" ProgID="Equation.3" ShapeID="_x0000_i1036" DrawAspect="Content" ObjectID="_1102882457" r:id="rId48"/>
        </w:object>
      </w:r>
      <w:r w:rsidRPr="00DD729A">
        <w:rPr>
          <w:sz w:val="28"/>
          <w:szCs w:val="28"/>
          <w:lang w:val="uk-UA"/>
        </w:rPr>
        <w:t xml:space="preserve"> усього вугілля, другого 35 % решти, третього в </w:t>
      </w:r>
      <w:r w:rsidRPr="00DD729A">
        <w:rPr>
          <w:position w:val="-24"/>
          <w:sz w:val="28"/>
          <w:szCs w:val="28"/>
          <w:lang w:val="uk-UA"/>
        </w:rPr>
        <w:object w:dxaOrig="340" w:dyaOrig="620">
          <v:shape id="_x0000_i1037" type="#_x0000_t75" style="width:17.25pt;height:30.75pt" o:ole="">
            <v:imagedata r:id="rId49" o:title=""/>
          </v:shape>
          <o:OLEObject Type="Embed" ProgID="Equation.3" ShapeID="_x0000_i1037" DrawAspect="Content" ObjectID="_1102882458" r:id="rId50"/>
        </w:object>
      </w:r>
      <w:r w:rsidRPr="00DD729A">
        <w:rPr>
          <w:sz w:val="28"/>
          <w:szCs w:val="28"/>
          <w:lang w:val="uk-UA"/>
        </w:rPr>
        <w:t xml:space="preserve"> </w:t>
      </w:r>
      <w:proofErr w:type="spellStart"/>
      <w:r w:rsidRPr="00DD729A">
        <w:rPr>
          <w:sz w:val="28"/>
          <w:szCs w:val="28"/>
          <w:lang w:val="uk-UA"/>
        </w:rPr>
        <w:t>раза</w:t>
      </w:r>
      <w:proofErr w:type="spellEnd"/>
      <w:r w:rsidRPr="00DD729A">
        <w:rPr>
          <w:sz w:val="28"/>
          <w:szCs w:val="28"/>
          <w:lang w:val="uk-UA"/>
        </w:rPr>
        <w:t xml:space="preserve"> більше, ніж другого. Скільки вугілля вивезено за четвертий день?</w:t>
      </w:r>
    </w:p>
    <w:p w:rsidR="00DD729A" w:rsidRPr="00DD729A" w:rsidRDefault="00DD729A" w:rsidP="00DD729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lastRenderedPageBreak/>
        <w:t xml:space="preserve">Вкладник зняв зі свого рахунку в банку </w:t>
      </w:r>
      <w:r w:rsidRPr="00DD729A">
        <w:rPr>
          <w:position w:val="-24"/>
          <w:sz w:val="28"/>
          <w:szCs w:val="28"/>
          <w:lang w:val="uk-UA"/>
        </w:rPr>
        <w:object w:dxaOrig="220" w:dyaOrig="620">
          <v:shape id="_x0000_i1038" type="#_x0000_t75" style="width:11.25pt;height:30.75pt" o:ole="">
            <v:imagedata r:id="rId51" o:title=""/>
          </v:shape>
          <o:OLEObject Type="Embed" ProgID="Equation.3" ShapeID="_x0000_i1038" DrawAspect="Content" ObjectID="_1102882459" r:id="rId52"/>
        </w:object>
      </w:r>
      <w:r w:rsidRPr="00DD729A">
        <w:rPr>
          <w:sz w:val="28"/>
          <w:szCs w:val="28"/>
          <w:lang w:val="uk-UA"/>
        </w:rPr>
        <w:t xml:space="preserve"> всіх грошей, а через деякий час – </w:t>
      </w:r>
      <w:r w:rsidRPr="00DD729A">
        <w:rPr>
          <w:position w:val="-24"/>
          <w:sz w:val="28"/>
          <w:szCs w:val="28"/>
          <w:lang w:val="uk-UA"/>
        </w:rPr>
        <w:object w:dxaOrig="240" w:dyaOrig="620">
          <v:shape id="_x0000_i1039" type="#_x0000_t75" style="width:12pt;height:30.75pt" o:ole="">
            <v:imagedata r:id="rId53" o:title=""/>
          </v:shape>
          <o:OLEObject Type="Embed" ProgID="Equation.3" ShapeID="_x0000_i1039" DrawAspect="Content" ObjectID="_1102882460" r:id="rId54"/>
        </w:object>
      </w:r>
      <w:r w:rsidRPr="00DD729A">
        <w:rPr>
          <w:sz w:val="28"/>
          <w:szCs w:val="28"/>
          <w:lang w:val="uk-UA"/>
        </w:rPr>
        <w:t xml:space="preserve"> залишку. Після цього на його рахунку залишилося 180 грн. який був початковий вклад?</w:t>
      </w:r>
    </w:p>
    <w:p w:rsidR="00DD729A" w:rsidRPr="00DD729A" w:rsidRDefault="00DD729A" w:rsidP="00DD729A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729A">
        <w:rPr>
          <w:sz w:val="28"/>
          <w:szCs w:val="28"/>
          <w:lang w:val="uk-UA"/>
        </w:rPr>
        <w:t xml:space="preserve">З двох міст назустріч один одному одночасно виїхали автобус  і  автомобіль.   Швидкість     автобуса       дорівнює </w:t>
      </w:r>
      <w:smartTag w:uri="urn:schemas-microsoft-com:office:smarttags" w:element="metricconverter">
        <w:smartTagPr>
          <w:attr w:name="ProductID" w:val="63 км/год"/>
        </w:smartTagPr>
        <w:r w:rsidRPr="00DD729A">
          <w:rPr>
            <w:sz w:val="28"/>
            <w:szCs w:val="28"/>
            <w:lang w:val="uk-UA"/>
          </w:rPr>
          <w:t>63 км/</w:t>
        </w:r>
        <w:proofErr w:type="spellStart"/>
        <w:r w:rsidRPr="00DD729A">
          <w:rPr>
            <w:sz w:val="28"/>
            <w:szCs w:val="28"/>
            <w:lang w:val="uk-UA"/>
          </w:rPr>
          <w:t>год</w:t>
        </w:r>
      </w:smartTag>
      <w:proofErr w:type="spellEnd"/>
      <w:r w:rsidRPr="00DD729A">
        <w:rPr>
          <w:sz w:val="28"/>
          <w:szCs w:val="28"/>
          <w:lang w:val="uk-UA"/>
        </w:rPr>
        <w:t xml:space="preserve">, що становить </w:t>
      </w:r>
      <w:r w:rsidRPr="00DD729A">
        <w:rPr>
          <w:position w:val="-24"/>
          <w:sz w:val="28"/>
          <w:szCs w:val="28"/>
          <w:lang w:val="uk-UA"/>
        </w:rPr>
        <w:object w:dxaOrig="240" w:dyaOrig="620">
          <v:shape id="_x0000_i1044" type="#_x0000_t75" style="width:12pt;height:30.75pt" o:ole="">
            <v:imagedata r:id="rId55" o:title=""/>
          </v:shape>
          <o:OLEObject Type="Embed" ProgID="Equation.3" ShapeID="_x0000_i1044" DrawAspect="Content" ObjectID="_1102882461" r:id="rId56"/>
        </w:object>
      </w:r>
      <w:r w:rsidRPr="00DD729A">
        <w:rPr>
          <w:sz w:val="28"/>
          <w:szCs w:val="28"/>
          <w:lang w:val="uk-UA"/>
        </w:rPr>
        <w:t xml:space="preserve"> швидкості автомобіля. Знайти відстань між містами, якщо автобус і автомобіль зустрілись через 2</w:t>
      </w:r>
      <w:r w:rsidRPr="00DD729A">
        <w:rPr>
          <w:position w:val="-24"/>
          <w:sz w:val="28"/>
          <w:szCs w:val="28"/>
          <w:lang w:val="uk-UA"/>
        </w:rPr>
        <w:object w:dxaOrig="240" w:dyaOrig="620">
          <v:shape id="_x0000_i1045" type="#_x0000_t75" style="width:12pt;height:30.75pt" o:ole="">
            <v:imagedata r:id="rId57" o:title=""/>
          </v:shape>
          <o:OLEObject Type="Embed" ProgID="Equation.3" ShapeID="_x0000_i1045" DrawAspect="Content" ObjectID="_1102882462" r:id="rId58"/>
        </w:object>
      </w:r>
      <w:r w:rsidRPr="00DD729A">
        <w:rPr>
          <w:sz w:val="28"/>
          <w:szCs w:val="28"/>
          <w:lang w:val="uk-UA"/>
        </w:rPr>
        <w:t xml:space="preserve"> год.</w:t>
      </w:r>
    </w:p>
    <w:p w:rsidR="003C0145" w:rsidRPr="00DD729A" w:rsidRDefault="003C0145" w:rsidP="00DD729A">
      <w:pPr>
        <w:spacing w:line="360" w:lineRule="auto"/>
        <w:rPr>
          <w:sz w:val="28"/>
          <w:szCs w:val="28"/>
          <w:lang w:val="uk-UA"/>
        </w:rPr>
      </w:pPr>
    </w:p>
    <w:sectPr w:rsidR="003C0145" w:rsidRPr="00DD729A" w:rsidSect="003C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D4D"/>
    <w:multiLevelType w:val="hybridMultilevel"/>
    <w:tmpl w:val="0D782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8E4864"/>
    <w:multiLevelType w:val="hybridMultilevel"/>
    <w:tmpl w:val="B8F04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29A"/>
    <w:rsid w:val="003C0145"/>
    <w:rsid w:val="00DD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2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394</Words>
  <Characters>2251</Characters>
  <Application>Microsoft Office Word</Application>
  <DocSecurity>0</DocSecurity>
  <Lines>18</Lines>
  <Paragraphs>5</Paragraphs>
  <ScaleCrop>false</ScaleCrop>
  <Company>Microsoft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2002-12-31T20:17:00Z</dcterms:created>
  <dcterms:modified xsi:type="dcterms:W3CDTF">2002-12-31T20:27:00Z</dcterms:modified>
</cp:coreProperties>
</file>